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4BA" w14:textId="2B87677C" w:rsidR="00686158" w:rsidRPr="00D51EF3" w:rsidRDefault="00686158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0" w:name="_Hlk116475148"/>
      <w:r w:rsidRPr="00D51EF3">
        <w:rPr>
          <w:rFonts w:ascii="Arial Unicode MS" w:eastAsia="Arial Unicode MS" w:hAnsi="Arial Unicode MS" w:cs="Arial Unicode MS"/>
          <w:b/>
          <w:sz w:val="24"/>
        </w:rPr>
        <w:t>THÔNG BÁO HÀNH ĐỘNG – KHÔNG ĐÀI THỌ</w:t>
      </w:r>
    </w:p>
    <w:p w14:paraId="6C860637" w14:textId="2E6D1483" w:rsidR="00686158" w:rsidRPr="00D51EF3" w:rsidRDefault="00686158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b/>
          <w:sz w:val="24"/>
        </w:rPr>
        <w:t>Về Yêu cầu Điều trị của Quý vị</w:t>
      </w:r>
    </w:p>
    <w:p w14:paraId="6CA9533B" w14:textId="77777777" w:rsidR="00686158" w:rsidRPr="004A219C" w:rsidRDefault="00686158" w:rsidP="0068615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&lt;&lt;Date&gt;&gt;</w:t>
      </w:r>
    </w:p>
    <w:p w14:paraId="36EAE3F6" w14:textId="77777777" w:rsidR="00686158" w:rsidRPr="004A219C" w:rsidRDefault="00686158" w:rsidP="00686158">
      <w:pPr>
        <w:pStyle w:val="NoSpacing"/>
        <w:rPr>
          <w:rFonts w:ascii="Arial" w:hAnsi="Arial" w:cs="Arial"/>
          <w:sz w:val="32"/>
          <w:szCs w:val="32"/>
        </w:rPr>
      </w:pPr>
    </w:p>
    <w:p w14:paraId="6C383300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</w:p>
    <w:p w14:paraId="430970A6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</w:p>
    <w:p w14:paraId="5C336EA3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&lt;&lt;Member Name&gt;&gt;</w:t>
      </w:r>
    </w:p>
    <w:p w14:paraId="3C28575B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&lt;&lt;Address Line 1&gt;&gt; &lt;&lt;Address Line 2&gt;&gt;</w:t>
      </w:r>
    </w:p>
    <w:p w14:paraId="72AC065D" w14:textId="77777777" w:rsidR="00686158" w:rsidRPr="004A219C" w:rsidRDefault="00686158" w:rsidP="006861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&lt;&lt;City&gt;&gt;, &lt;&lt;ST&gt;&gt; &lt;&lt;Zip&gt;&gt; </w:t>
      </w:r>
    </w:p>
    <w:bookmarkEnd w:id="0"/>
    <w:p w14:paraId="3712B18B" w14:textId="07EEAEDF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</w:p>
    <w:p w14:paraId="6AB74F17" w14:textId="77777777" w:rsidR="00C23E3E" w:rsidRPr="004A219C" w:rsidRDefault="00C23E3E" w:rsidP="00A87CCD">
      <w:pPr>
        <w:pStyle w:val="NoSpacing"/>
        <w:rPr>
          <w:rFonts w:ascii="Arial" w:hAnsi="Arial" w:cs="Arial"/>
          <w:sz w:val="24"/>
          <w:szCs w:val="24"/>
        </w:rPr>
      </w:pPr>
    </w:p>
    <w:p w14:paraId="6331E95A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&lt;&lt;Treating Provider’s Name&gt;&gt;</w:t>
      </w:r>
    </w:p>
    <w:p w14:paraId="0CD202F5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&lt;&lt;Address&gt;&gt;</w:t>
      </w:r>
    </w:p>
    <w:p w14:paraId="6FC81BA3" w14:textId="77777777" w:rsidR="00A87CCD" w:rsidRPr="004A219C" w:rsidRDefault="00A87CCD" w:rsidP="00A87C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&lt;&lt;City,&gt;&gt; &lt;&lt;State&gt;&gt; &lt;&lt;Zip&gt;&gt;</w:t>
      </w:r>
    </w:p>
    <w:p w14:paraId="6AD9239D" w14:textId="1B47388C" w:rsidR="00A87CCD" w:rsidRDefault="00A87CCD" w:rsidP="00A87CCD">
      <w:pPr>
        <w:pStyle w:val="NoSpacing"/>
      </w:pPr>
    </w:p>
    <w:p w14:paraId="02B6C5A5" w14:textId="0090A194" w:rsidR="00A87CCD" w:rsidRPr="001925CE" w:rsidRDefault="00A87CCD" w:rsidP="00D51EF3">
      <w:pPr>
        <w:pStyle w:val="NoSpacing"/>
        <w:spacing w:line="300" w:lineRule="exact"/>
        <w:rPr>
          <w:rFonts w:ascii="Arial" w:hAnsi="Arial" w:cs="Arial"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sz w:val="24"/>
        </w:rPr>
        <w:t xml:space="preserve">Mã số Định danh: </w:t>
      </w:r>
      <w:r>
        <w:rPr>
          <w:rFonts w:ascii="Arial" w:hAnsi="Arial"/>
          <w:sz w:val="24"/>
        </w:rPr>
        <w:t>&lt;&lt;</w:t>
      </w:r>
      <w:r>
        <w:rPr>
          <w:rFonts w:ascii="Arial" w:hAnsi="Arial"/>
          <w:color w:val="FF0000"/>
          <w:sz w:val="24"/>
        </w:rPr>
        <w:t>Member ID Number</w:t>
      </w:r>
      <w:r>
        <w:rPr>
          <w:rFonts w:ascii="Arial" w:hAnsi="Arial"/>
          <w:sz w:val="24"/>
        </w:rPr>
        <w:t xml:space="preserve">&gt;&gt;; </w:t>
      </w:r>
      <w:r w:rsidRPr="00D51EF3">
        <w:rPr>
          <w:rFonts w:ascii="Arial Unicode MS" w:eastAsia="Arial Unicode MS" w:hAnsi="Arial Unicode MS" w:cs="Arial Unicode MS"/>
          <w:sz w:val="24"/>
        </w:rPr>
        <w:t xml:space="preserve">Số Hồ sơ: </w:t>
      </w:r>
      <w:r>
        <w:rPr>
          <w:rFonts w:ascii="Arial" w:hAnsi="Arial"/>
          <w:sz w:val="24"/>
        </w:rPr>
        <w:t>&lt;&lt;</w:t>
      </w:r>
      <w:r>
        <w:rPr>
          <w:rFonts w:ascii="Arial" w:hAnsi="Arial"/>
          <w:color w:val="FF0000"/>
          <w:sz w:val="24"/>
        </w:rPr>
        <w:t>Insert case number</w:t>
      </w:r>
      <w:r>
        <w:rPr>
          <w:rFonts w:ascii="Arial" w:hAnsi="Arial"/>
          <w:sz w:val="24"/>
        </w:rPr>
        <w:t>&gt;&gt;</w:t>
      </w:r>
    </w:p>
    <w:p w14:paraId="016B5004" w14:textId="77777777" w:rsidR="00B6393D" w:rsidRDefault="00B6393D" w:rsidP="001925C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1559972" w14:textId="3E7DF6A1" w:rsidR="001775B0" w:rsidRPr="001925CE" w:rsidRDefault="001775B0" w:rsidP="001925CE">
      <w:pPr>
        <w:pStyle w:val="NoSpacing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V/v: </w:t>
      </w:r>
      <w:r>
        <w:rPr>
          <w:rFonts w:ascii="Arial" w:hAnsi="Arial"/>
          <w:color w:val="FF0000"/>
          <w:sz w:val="24"/>
        </w:rPr>
        <w:t>&lt;&lt; Service Requested&gt;&gt;</w:t>
      </w:r>
    </w:p>
    <w:p w14:paraId="0E476AE2" w14:textId="77777777" w:rsidR="001775B0" w:rsidRPr="001925CE" w:rsidRDefault="001775B0" w:rsidP="001925CE">
      <w:pPr>
        <w:pStyle w:val="NoSpacing"/>
        <w:rPr>
          <w:rFonts w:ascii="Arial" w:hAnsi="Arial" w:cs="Arial"/>
          <w:b/>
          <w:bCs/>
          <w:i/>
          <w:color w:val="3B3838"/>
          <w:sz w:val="24"/>
          <w:szCs w:val="24"/>
        </w:rPr>
      </w:pPr>
    </w:p>
    <w:p w14:paraId="2DAE18F8" w14:textId="7EC608AA" w:rsidR="00CB4068" w:rsidRPr="00D51EF3" w:rsidRDefault="00CB4068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b/>
          <w:bCs/>
          <w:i/>
          <w:color w:val="3B3838"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i/>
          <w:color w:val="3B3838"/>
          <w:sz w:val="24"/>
        </w:rPr>
        <w:t xml:space="preserve">Thư này KHÔNG phải nhằm từ chối dịch vụ.  </w:t>
      </w:r>
    </w:p>
    <w:p w14:paraId="4A00D6D0" w14:textId="1514B9CB" w:rsidR="00CB4068" w:rsidRPr="00D51EF3" w:rsidRDefault="0081642F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i/>
          <w:color w:val="3B3838"/>
          <w:sz w:val="24"/>
        </w:rPr>
        <w:br/>
      </w:r>
      <w:r w:rsidRPr="00D51EF3">
        <w:rPr>
          <w:rFonts w:ascii="Arial Unicode MS" w:eastAsia="Arial Unicode MS" w:hAnsi="Arial Unicode MS" w:cs="Arial Unicode MS"/>
          <w:sz w:val="24"/>
        </w:rPr>
        <w:t>Thư này cho quý vị biết rằng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&lt;IPA name&gt;</w:t>
      </w:r>
      <w:r>
        <w:rPr>
          <w:rFonts w:ascii="Arial" w:hAnsi="Arial"/>
          <w:sz w:val="24"/>
        </w:rPr>
        <w:t xml:space="preserve"> </w:t>
      </w:r>
      <w:r w:rsidRPr="00D51EF3">
        <w:rPr>
          <w:rFonts w:ascii="Arial Unicode MS" w:eastAsia="Arial Unicode MS" w:hAnsi="Arial Unicode MS" w:cs="Arial Unicode MS"/>
          <w:sz w:val="24"/>
        </w:rPr>
        <w:t>không thể cung cấp dịch vụ chăm sóc mà quý vị đã yêu cầu (được trình bày ở trên).</w:t>
      </w:r>
    </w:p>
    <w:p w14:paraId="0E3F3BEA" w14:textId="77777777" w:rsidR="001925CE" w:rsidRPr="00D51EF3" w:rsidRDefault="001925CE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75582E1" w14:textId="56E47230" w:rsidR="00CB4068" w:rsidRDefault="00CB4068" w:rsidP="00D51EF3">
      <w:pPr>
        <w:pStyle w:val="NoSpacing"/>
        <w:spacing w:line="300" w:lineRule="exact"/>
        <w:rPr>
          <w:rFonts w:ascii="Arial" w:hAnsi="Arial" w:cs="Arial"/>
          <w:iCs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sz w:val="24"/>
        </w:rPr>
        <w:t xml:space="preserve">Quý vị có thể nhận được dịch vụ chăm sóc từ </w:t>
      </w:r>
      <w:r>
        <w:rPr>
          <w:rFonts w:ascii="Arial" w:hAnsi="Arial"/>
          <w:color w:val="FF0000"/>
          <w:sz w:val="24"/>
        </w:rPr>
        <w:t>&lt;Entity responsible for carved-out service&gt;</w:t>
      </w:r>
      <w:r>
        <w:rPr>
          <w:rFonts w:ascii="Arial" w:hAnsi="Arial"/>
          <w:sz w:val="24"/>
        </w:rPr>
        <w:t>.</w:t>
      </w:r>
      <w:r w:rsidRPr="00D51EF3">
        <w:rPr>
          <w:rFonts w:ascii="Arial Unicode MS" w:eastAsia="Arial Unicode MS" w:hAnsi="Arial Unicode MS" w:cs="Arial Unicode MS"/>
          <w:sz w:val="24"/>
        </w:rPr>
        <w:t xml:space="preserve"> Quý vị có thể gọi cho họ theo số </w:t>
      </w:r>
      <w:r>
        <w:rPr>
          <w:rFonts w:ascii="Arial" w:hAnsi="Arial"/>
          <w:color w:val="FF0000"/>
          <w:sz w:val="24"/>
        </w:rPr>
        <w:t>&lt;telephone number&gt;</w:t>
      </w:r>
      <w:r>
        <w:rPr>
          <w:rFonts w:ascii="Arial" w:hAnsi="Arial"/>
          <w:color w:val="808080"/>
          <w:sz w:val="24"/>
        </w:rPr>
        <w:t xml:space="preserve">. </w:t>
      </w:r>
      <w:r w:rsidRPr="00D51EF3">
        <w:rPr>
          <w:rFonts w:ascii="Arial Unicode MS" w:eastAsia="Arial Unicode MS" w:hAnsi="Arial Unicode MS" w:cs="Arial Unicode MS"/>
          <w:sz w:val="24"/>
        </w:rPr>
        <w:t xml:space="preserve">Quý vị cũng có thể liên hệ với </w:t>
      </w:r>
      <w:r>
        <w:rPr>
          <w:rFonts w:ascii="Arial" w:hAnsi="Arial"/>
          <w:color w:val="FF0000"/>
          <w:sz w:val="24"/>
        </w:rPr>
        <w:t>&lt;IPA&gt;</w:t>
      </w:r>
      <w:r w:rsidRPr="00D51EF3">
        <w:rPr>
          <w:rFonts w:ascii="Arial Unicode MS" w:eastAsia="Arial Unicode MS" w:hAnsi="Arial Unicode MS" w:cs="Arial Unicode MS"/>
          <w:sz w:val="24"/>
        </w:rPr>
        <w:t xml:space="preserve"> và chúng tôi sẽ giúp quý vị nhận được dịch vụ chăm sóc quý vị cần và liên hệ với </w:t>
      </w:r>
      <w:r>
        <w:rPr>
          <w:rFonts w:ascii="Arial" w:hAnsi="Arial"/>
          <w:color w:val="FF0000"/>
          <w:sz w:val="24"/>
        </w:rPr>
        <w:t>&lt;Entity responsible for carved-out service&gt;</w:t>
      </w:r>
      <w:r>
        <w:rPr>
          <w:rFonts w:ascii="Arial" w:hAnsi="Arial"/>
          <w:color w:val="3B3838"/>
          <w:sz w:val="24"/>
        </w:rPr>
        <w:t xml:space="preserve">. </w:t>
      </w:r>
      <w:r>
        <w:rPr>
          <w:rFonts w:ascii="Arial" w:hAnsi="Arial"/>
          <w:color w:val="FF0000"/>
          <w:sz w:val="24"/>
        </w:rPr>
        <w:t>&lt;Insert additional action taken by the Health Plan to coordinate care and/or additional follow-up needed by the Member&gt;</w:t>
      </w:r>
      <w:r>
        <w:rPr>
          <w:rFonts w:ascii="Arial" w:hAnsi="Arial"/>
          <w:color w:val="3B3838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77BCF715" w14:textId="77777777" w:rsidR="001925CE" w:rsidRPr="001925CE" w:rsidRDefault="001925CE" w:rsidP="001925C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7B28B616" w14:textId="5B7E6062" w:rsidR="00861F64" w:rsidRPr="003C699B" w:rsidRDefault="00CB4068" w:rsidP="00D51EF3">
      <w:pPr>
        <w:pStyle w:val="NoSpacing"/>
        <w:spacing w:line="300" w:lineRule="exact"/>
        <w:rPr>
          <w:rFonts w:ascii="Arial" w:hAnsi="Arial" w:cs="Arial"/>
          <w:sz w:val="24"/>
          <w:szCs w:val="24"/>
        </w:rPr>
      </w:pPr>
      <w:r w:rsidRPr="003C699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Văn phòng Thanh tra Chương trình Chăm sóc Có Quản lý</w:t>
      </w:r>
      <w:r w:rsidRPr="003C699B">
        <w:rPr>
          <w:rFonts w:ascii="Arial" w:hAnsi="Arial"/>
          <w:color w:val="000000" w:themeColor="text1"/>
          <w:sz w:val="24"/>
          <w:szCs w:val="24"/>
        </w:rPr>
        <w:t xml:space="preserve"> Medi-Cal</w:t>
      </w:r>
      <w:r w:rsidRPr="003C699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của Tiểu bang có thể trả lời bất kỳ câu hỏi nào của quý vị. Quý vị có thể gọi cho họ theo số</w:t>
      </w:r>
      <w:r w:rsidRPr="003C699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3C699B">
        <w:rPr>
          <w:rFonts w:ascii="Arial" w:hAnsi="Arial"/>
          <w:b/>
          <w:color w:val="000000" w:themeColor="text1"/>
          <w:sz w:val="24"/>
          <w:szCs w:val="24"/>
        </w:rPr>
        <w:t>1-888-452-8609</w:t>
      </w:r>
      <w:r w:rsidRPr="003C699B">
        <w:rPr>
          <w:rFonts w:ascii="Arial" w:hAnsi="Arial"/>
          <w:color w:val="000000" w:themeColor="text1"/>
          <w:sz w:val="24"/>
          <w:szCs w:val="24"/>
        </w:rPr>
        <w:t>.</w:t>
      </w:r>
      <w:r w:rsidRPr="003C699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3C699B">
        <w:rPr>
          <w:rFonts w:ascii="Arial Unicode MS" w:eastAsia="Arial Unicode MS" w:hAnsi="Arial Unicode MS" w:cs="Arial Unicode MS"/>
          <w:sz w:val="24"/>
          <w:szCs w:val="24"/>
        </w:rPr>
        <w:t>Quý vị cũng có thể nhận được sự trợ giúp từ Bác sĩ của mình, hoặc gọi</w:t>
      </w:r>
      <w:r w:rsidRPr="003C699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3C699B">
        <w:rPr>
          <w:rFonts w:ascii="Arial" w:hAnsi="Arial"/>
          <w:color w:val="FF0000"/>
          <w:sz w:val="24"/>
          <w:szCs w:val="24"/>
        </w:rPr>
        <w:t>&lt;IPA Contact&gt;</w:t>
      </w:r>
      <w:r w:rsidRPr="003C699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3C699B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theo số</w:t>
      </w:r>
      <w:r w:rsidRPr="003C699B">
        <w:rPr>
          <w:rFonts w:ascii="Arial" w:hAnsi="Arial"/>
          <w:color w:val="000000" w:themeColor="text1"/>
          <w:sz w:val="24"/>
          <w:szCs w:val="24"/>
        </w:rPr>
        <w:t xml:space="preserve"> </w:t>
      </w:r>
      <w:bookmarkStart w:id="1" w:name="_Hlk96499062"/>
      <w:r w:rsidRPr="003C699B">
        <w:rPr>
          <w:rFonts w:ascii="Arial" w:hAnsi="Arial"/>
          <w:b/>
          <w:color w:val="FF0000"/>
          <w:sz w:val="24"/>
          <w:szCs w:val="24"/>
        </w:rPr>
        <w:t>&lt;IPA phone and hours of operation&gt;</w:t>
      </w:r>
      <w:r w:rsidRPr="003C699B">
        <w:rPr>
          <w:rFonts w:ascii="Arial" w:hAnsi="Arial"/>
          <w:sz w:val="24"/>
          <w:szCs w:val="24"/>
        </w:rPr>
        <w:t>.</w:t>
      </w:r>
      <w:r w:rsidRPr="003C699B">
        <w:rPr>
          <w:rFonts w:ascii="Arial Unicode MS" w:eastAsia="Arial Unicode MS" w:hAnsi="Arial Unicode MS" w:cs="Arial Unicode MS"/>
          <w:sz w:val="24"/>
          <w:szCs w:val="24"/>
        </w:rPr>
        <w:t xml:space="preserve"> Người dùng </w:t>
      </w:r>
      <w:r w:rsidRPr="003C699B">
        <w:rPr>
          <w:rFonts w:ascii="Arial" w:hAnsi="Arial"/>
          <w:sz w:val="24"/>
          <w:szCs w:val="24"/>
        </w:rPr>
        <w:t xml:space="preserve">TTY </w:t>
      </w:r>
      <w:r w:rsidRPr="003C699B">
        <w:rPr>
          <w:rFonts w:ascii="Arial Unicode MS" w:eastAsia="Arial Unicode MS" w:hAnsi="Arial Unicode MS" w:cs="Arial Unicode MS"/>
          <w:sz w:val="24"/>
          <w:szCs w:val="24"/>
        </w:rPr>
        <w:t xml:space="preserve">nên gọi </w:t>
      </w:r>
      <w:r w:rsidRPr="003C699B">
        <w:rPr>
          <w:rFonts w:ascii="Arial" w:hAnsi="Arial"/>
          <w:sz w:val="24"/>
          <w:szCs w:val="24"/>
        </w:rPr>
        <w:t>711.</w:t>
      </w:r>
    </w:p>
    <w:p w14:paraId="27D2E5DE" w14:textId="63DE6EFD" w:rsidR="00CB4068" w:rsidRPr="001925CE" w:rsidRDefault="00CB4068" w:rsidP="001925CE">
      <w:pPr>
        <w:pStyle w:val="NoSpacing"/>
        <w:rPr>
          <w:rFonts w:ascii="Arial" w:hAnsi="Arial" w:cs="Arial"/>
          <w:sz w:val="24"/>
          <w:szCs w:val="24"/>
        </w:rPr>
      </w:pPr>
    </w:p>
    <w:bookmarkEnd w:id="1"/>
    <w:p w14:paraId="238E5C05" w14:textId="3A5835D0" w:rsidR="00CB4068" w:rsidRPr="003C699B" w:rsidRDefault="00CB4068" w:rsidP="00D51EF3">
      <w:pPr>
        <w:pStyle w:val="NoSpacing"/>
        <w:spacing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D51EF3">
        <w:rPr>
          <w:rFonts w:ascii="Arial Unicode MS" w:eastAsia="Arial Unicode MS" w:hAnsi="Arial Unicode MS" w:cs="Arial Unicode MS"/>
          <w:sz w:val="24"/>
        </w:rPr>
        <w:t xml:space="preserve">Thư này không thay đổi dịch vụ chăm sóc </w:t>
      </w:r>
      <w:r>
        <w:rPr>
          <w:rFonts w:ascii="Arial" w:hAnsi="Arial"/>
          <w:sz w:val="24"/>
        </w:rPr>
        <w:t xml:space="preserve">Medi-Cal </w:t>
      </w:r>
      <w:r w:rsidRPr="003C699B">
        <w:rPr>
          <w:rFonts w:ascii="Arial Unicode MS" w:eastAsia="Arial Unicode MS" w:hAnsi="Arial Unicode MS" w:cs="Arial Unicode MS"/>
          <w:sz w:val="24"/>
        </w:rPr>
        <w:t>khác c</w:t>
      </w:r>
      <w:r w:rsidRPr="003C699B">
        <w:rPr>
          <w:rFonts w:ascii="Calibri" w:eastAsia="Arial Unicode MS" w:hAnsi="Calibri" w:cs="Calibri"/>
          <w:sz w:val="24"/>
        </w:rPr>
        <w:t>ủ</w:t>
      </w:r>
      <w:r w:rsidRPr="003C699B">
        <w:rPr>
          <w:rFonts w:ascii="Arial Unicode MS" w:eastAsia="Arial Unicode MS" w:hAnsi="Arial Unicode MS" w:cs="Arial Unicode MS"/>
          <w:sz w:val="24"/>
        </w:rPr>
        <w:t>a quý v</w:t>
      </w:r>
      <w:r w:rsidRPr="003C699B">
        <w:rPr>
          <w:rFonts w:ascii="Calibri" w:eastAsia="Arial Unicode MS" w:hAnsi="Calibri" w:cs="Calibri"/>
          <w:sz w:val="24"/>
        </w:rPr>
        <w:t>ị</w:t>
      </w:r>
      <w:r w:rsidRPr="003C699B">
        <w:rPr>
          <w:rFonts w:ascii="Arial Unicode MS" w:eastAsia="Arial Unicode MS" w:hAnsi="Arial Unicode MS" w:cs="Arial Unicode MS"/>
          <w:sz w:val="24"/>
        </w:rPr>
        <w:t>.</w:t>
      </w:r>
    </w:p>
    <w:p w14:paraId="6515492C" w14:textId="77777777" w:rsidR="00DA3F02" w:rsidRPr="001925CE" w:rsidRDefault="00DA3F02" w:rsidP="001925CE">
      <w:pPr>
        <w:pStyle w:val="NoSpacing"/>
        <w:rPr>
          <w:rFonts w:ascii="Arial" w:hAnsi="Arial" w:cs="Arial"/>
          <w:sz w:val="24"/>
          <w:szCs w:val="24"/>
        </w:rPr>
      </w:pPr>
    </w:p>
    <w:p w14:paraId="46CE1509" w14:textId="6D5D89F5" w:rsidR="00594F5D" w:rsidRDefault="0081642F" w:rsidP="001925CE">
      <w:pPr>
        <w:pStyle w:val="NoSpacing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&lt; Medical Director’s Name or Reviewer’s Name&gt;</w:t>
      </w:r>
    </w:p>
    <w:sectPr w:rsidR="00594F5D" w:rsidSect="00594F5D">
      <w:headerReference w:type="default" r:id="rId8"/>
      <w:footerReference w:type="default" r:id="rId9"/>
      <w:type w:val="continuous"/>
      <w:pgSz w:w="12240" w:h="15840"/>
      <w:pgMar w:top="720" w:right="1000" w:bottom="6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8B64" w14:textId="77777777" w:rsidR="003B0FFA" w:rsidRDefault="003B0FFA" w:rsidP="00CB4068">
      <w:pPr>
        <w:spacing w:after="0" w:line="240" w:lineRule="auto"/>
      </w:pPr>
      <w:r>
        <w:separator/>
      </w:r>
    </w:p>
  </w:endnote>
  <w:endnote w:type="continuationSeparator" w:id="0">
    <w:p w14:paraId="2D4F4A85" w14:textId="77777777" w:rsidR="003B0FFA" w:rsidRDefault="003B0FFA" w:rsidP="00C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AA8C" w14:textId="77777777" w:rsidR="00594F5D" w:rsidRPr="003C699B" w:rsidRDefault="00594F5D" w:rsidP="00594F5D">
    <w:pPr>
      <w:pStyle w:val="NoSpacing"/>
      <w:spacing w:line="240" w:lineRule="exact"/>
      <w:rPr>
        <w:rFonts w:ascii="Arial" w:eastAsia="Times New Roman" w:hAnsi="Arial" w:cs="Arial"/>
      </w:rPr>
    </w:pPr>
    <w:r>
      <w:rPr>
        <w:rFonts w:ascii="Arial" w:hAnsi="Arial"/>
      </w:rPr>
      <w:t>©</w:t>
    </w:r>
    <w:r>
      <w:rPr>
        <w:rFonts w:ascii="Arial" w:hAnsi="Arial"/>
      </w:rPr>
      <w:t>202</w:t>
    </w:r>
    <w:r>
      <w:rPr>
        <w:rFonts w:ascii="Arial" w:hAnsi="Arial"/>
        <w:lang w:val="en-US"/>
      </w:rPr>
      <w:t>4</w:t>
    </w:r>
    <w:r>
      <w:rPr>
        <w:rFonts w:ascii="Arial" w:hAnsi="Arial"/>
      </w:rPr>
      <w:t xml:space="preserve"> Inland Empire Health Plan. </w:t>
    </w:r>
    <w:r w:rsidRPr="006219CF">
      <w:rPr>
        <w:rFonts w:ascii="Arial Unicode MS" w:eastAsia="Arial Unicode MS" w:hAnsi="Arial Unicode MS" w:cs="Arial Unicode MS"/>
      </w:rPr>
      <w:t>M</w:t>
    </w:r>
    <w:r w:rsidRPr="006219CF">
      <w:rPr>
        <w:rFonts w:ascii="Calibri" w:eastAsia="Arial Unicode MS" w:hAnsi="Calibri" w:cs="Calibri"/>
      </w:rPr>
      <w:t>ộ</w:t>
    </w:r>
    <w:r w:rsidRPr="006219CF">
      <w:rPr>
        <w:rFonts w:ascii="Arial Unicode MS" w:eastAsia="Arial Unicode MS" w:hAnsi="Arial Unicode MS" w:cs="Arial Unicode MS"/>
      </w:rPr>
      <w:t>t T</w:t>
    </w:r>
    <w:r w:rsidRPr="006219CF">
      <w:rPr>
        <w:rFonts w:ascii="Calibri" w:eastAsia="Arial Unicode MS" w:hAnsi="Calibri" w:cs="Calibri"/>
      </w:rPr>
      <w:t>ổ</w:t>
    </w:r>
    <w:r w:rsidRPr="006219CF">
      <w:rPr>
        <w:rFonts w:ascii="Arial Unicode MS" w:eastAsia="Arial Unicode MS" w:hAnsi="Arial Unicode MS" w:cs="Arial Unicode MS"/>
      </w:rPr>
      <w:t xml:space="preserve"> Ch</w:t>
    </w:r>
    <w:r w:rsidRPr="006219CF">
      <w:rPr>
        <w:rFonts w:ascii="Calibri" w:eastAsia="Arial Unicode MS" w:hAnsi="Calibri" w:cs="Calibri"/>
      </w:rPr>
      <w:t>ứ</w:t>
    </w:r>
    <w:r w:rsidRPr="006219CF">
      <w:rPr>
        <w:rFonts w:ascii="Arial Unicode MS" w:eastAsia="Arial Unicode MS" w:hAnsi="Arial Unicode MS" w:cs="Arial Unicode MS"/>
      </w:rPr>
      <w:t>c Công. B</w:t>
    </w:r>
    <w:r w:rsidRPr="006219CF">
      <w:rPr>
        <w:rFonts w:ascii="Calibri" w:eastAsia="Arial Unicode MS" w:hAnsi="Calibri" w:cs="Calibri"/>
      </w:rPr>
      <w:t>ả</w:t>
    </w:r>
    <w:r w:rsidRPr="006219CF">
      <w:rPr>
        <w:rFonts w:ascii="Arial Unicode MS" w:eastAsia="Arial Unicode MS" w:hAnsi="Arial Unicode MS" w:cs="Arial Unicode MS"/>
      </w:rPr>
      <w:t>o L</w:t>
    </w:r>
    <w:r w:rsidRPr="006219CF">
      <w:rPr>
        <w:rFonts w:ascii="Calibri" w:eastAsia="Arial Unicode MS" w:hAnsi="Calibri" w:cs="Calibri"/>
      </w:rPr>
      <w:t>ư</w:t>
    </w:r>
    <w:r w:rsidRPr="006219CF">
      <w:rPr>
        <w:rFonts w:ascii="Arial Unicode MS" w:eastAsia="Arial Unicode MS" w:hAnsi="Arial Unicode MS" w:cs="Arial Unicode MS"/>
      </w:rPr>
      <w:t>u M</w:t>
    </w:r>
    <w:r w:rsidRPr="006219CF">
      <w:rPr>
        <w:rFonts w:ascii="Calibri" w:eastAsia="Arial Unicode MS" w:hAnsi="Calibri" w:cs="Calibri"/>
      </w:rPr>
      <w:t>ọ</w:t>
    </w:r>
    <w:r w:rsidRPr="006219CF">
      <w:rPr>
        <w:rFonts w:ascii="Arial Unicode MS" w:eastAsia="Arial Unicode MS" w:hAnsi="Arial Unicode MS" w:cs="Arial Unicode MS"/>
      </w:rPr>
      <w:t>i Quy</w:t>
    </w:r>
    <w:r w:rsidRPr="006219CF">
      <w:rPr>
        <w:rFonts w:ascii="Calibri" w:eastAsia="Arial Unicode MS" w:hAnsi="Calibri" w:cs="Calibri"/>
      </w:rPr>
      <w:t>ề</w:t>
    </w:r>
    <w:r w:rsidRPr="006219CF">
      <w:rPr>
        <w:rFonts w:ascii="Arial Unicode MS" w:eastAsia="Arial Unicode MS" w:hAnsi="Arial Unicode MS" w:cs="Arial Unicode MS"/>
      </w:rPr>
      <w:t>n</w:t>
    </w:r>
    <w:r>
      <w:rPr>
        <w:rFonts w:ascii="Arial Unicode MS" w:eastAsia="Arial Unicode MS" w:hAnsi="Arial Unicode MS" w:cs="Arial Unicode MS"/>
      </w:rPr>
      <w:t>.</w:t>
    </w:r>
    <w:r w:rsidRPr="00D51EF3">
      <w:rPr>
        <w:rFonts w:ascii="Arial Unicode MS" w:eastAsia="Arial Unicode MS" w:hAnsi="Arial Unicode MS" w:cs="Arial Unicode MS"/>
      </w:rPr>
      <w:t xml:space="preserve"> </w:t>
    </w:r>
    <w:r>
      <w:rPr>
        <w:rFonts w:ascii="Arial" w:hAnsi="Arial"/>
      </w:rPr>
      <w:t>MC_22_2414384_IPA</w:t>
    </w:r>
    <w:r w:rsidRPr="003C699B">
      <w:rPr>
        <w:rFonts w:ascii="Arial" w:hAnsi="Arial"/>
      </w:rPr>
      <w:t>_VI</w:t>
    </w:r>
  </w:p>
  <w:p w14:paraId="3EF0CB90" w14:textId="2E3CB7DB" w:rsidR="00296C32" w:rsidRPr="00594F5D" w:rsidRDefault="00594F5D" w:rsidP="00594F5D">
    <w:pPr>
      <w:pStyle w:val="NoSpacing"/>
      <w:spacing w:line="240" w:lineRule="exact"/>
      <w:ind w:left="8640"/>
      <w:jc w:val="right"/>
      <w:rPr>
        <w:rFonts w:ascii="Arial" w:hAnsi="Arial"/>
      </w:rPr>
    </w:pPr>
    <w:r w:rsidRPr="00D51EF3">
      <w:rPr>
        <w:rFonts w:ascii="Arial Unicode MS" w:eastAsia="Arial Unicode MS" w:hAnsi="Arial Unicode MS" w:cs="Arial Unicode MS"/>
      </w:rPr>
      <w:t>Trang</w:t>
    </w:r>
    <w:r>
      <w:rPr>
        <w:rFonts w:ascii="Arial" w:hAnsi="Arial"/>
      </w:rPr>
      <w:t xml:space="preserve"> </w:t>
    </w:r>
    <w:r w:rsidRPr="005A2A6B">
      <w:rPr>
        <w:rFonts w:ascii="Arial" w:eastAsia="Times New Roman" w:hAnsi="Arial" w:cs="Arial"/>
      </w:rPr>
      <w:fldChar w:fldCharType="begin"/>
    </w:r>
    <w:r w:rsidRPr="005A2A6B">
      <w:rPr>
        <w:rFonts w:ascii="Arial" w:eastAsia="Times New Roman" w:hAnsi="Arial" w:cs="Arial"/>
      </w:rPr>
      <w:instrText xml:space="preserve"> PAGE  \* Arabic  \* MERGEFORMAT </w:instrText>
    </w:r>
    <w:r w:rsidRPr="005A2A6B">
      <w:rPr>
        <w:rFonts w:ascii="Arial" w:eastAsia="Times New Roman" w:hAnsi="Arial" w:cs="Arial"/>
      </w:rPr>
      <w:fldChar w:fldCharType="separate"/>
    </w:r>
    <w:r>
      <w:rPr>
        <w:rFonts w:ascii="Arial" w:eastAsia="Times New Roman" w:hAnsi="Arial" w:cs="Arial"/>
      </w:rPr>
      <w:t>1</w:t>
    </w:r>
    <w:r w:rsidRPr="005A2A6B">
      <w:rPr>
        <w:rFonts w:ascii="Arial" w:eastAsia="Times New Roman" w:hAnsi="Arial" w:cs="Arial"/>
      </w:rPr>
      <w:fldChar w:fldCharType="end"/>
    </w:r>
    <w:r>
      <w:rPr>
        <w:rFonts w:ascii="Arial" w:hAnsi="Arial"/>
      </w:rPr>
      <w:t xml:space="preserve"> /</w:t>
    </w:r>
    <w:r w:rsidRPr="000034C3">
      <w:rPr>
        <w:rFonts w:ascii="Arial" w:eastAsia="Times New Roman" w:hAnsi="Arial" w:cs="Arial"/>
        <w:lang w:val="es-US"/>
      </w:rPr>
      <w:fldChar w:fldCharType="begin"/>
    </w:r>
    <w:r w:rsidRPr="000034C3">
      <w:rPr>
        <w:rFonts w:ascii="Arial" w:eastAsia="Times New Roman" w:hAnsi="Arial" w:cs="Arial"/>
        <w:lang w:val="es-US"/>
      </w:rPr>
      <w:instrText xml:space="preserve"> NUMPAGES  \* Arabic  \* MERGEFORMAT </w:instrText>
    </w:r>
    <w:r w:rsidRPr="000034C3">
      <w:rPr>
        <w:rFonts w:ascii="Arial" w:eastAsia="Times New Roman" w:hAnsi="Arial" w:cs="Arial"/>
        <w:lang w:val="es-US"/>
      </w:rPr>
      <w:fldChar w:fldCharType="separate"/>
    </w:r>
    <w:r>
      <w:rPr>
        <w:rFonts w:ascii="Arial" w:eastAsia="Times New Roman" w:hAnsi="Arial" w:cs="Arial"/>
        <w:lang w:val="es-US"/>
      </w:rPr>
      <w:t>1</w:t>
    </w:r>
    <w:r w:rsidRPr="000034C3">
      <w:rPr>
        <w:rFonts w:ascii="Arial" w:eastAsia="Times New Roman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DD9B" w14:textId="77777777" w:rsidR="003B0FFA" w:rsidRDefault="003B0FFA" w:rsidP="00CB4068">
      <w:pPr>
        <w:spacing w:after="0" w:line="240" w:lineRule="auto"/>
      </w:pPr>
      <w:r>
        <w:separator/>
      </w:r>
    </w:p>
  </w:footnote>
  <w:footnote w:type="continuationSeparator" w:id="0">
    <w:p w14:paraId="7D8EA699" w14:textId="77777777" w:rsidR="003B0FFA" w:rsidRDefault="003B0FFA" w:rsidP="00CB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3FB3" w14:textId="424C010E" w:rsidR="000C6E52" w:rsidRDefault="00594F5D" w:rsidP="00594F5D">
    <w:pPr>
      <w:pStyle w:val="Header"/>
      <w:jc w:val="center"/>
      <w:rPr>
        <w:lang w:val="en-US"/>
      </w:rPr>
    </w:pPr>
    <w:r>
      <w:rPr>
        <w:lang w:val="en-US"/>
      </w:rPr>
      <w:t>&lt;&lt;IPA LOGO&gt;&gt;</w:t>
    </w:r>
  </w:p>
  <w:p w14:paraId="11D71E8E" w14:textId="77777777" w:rsidR="00594F5D" w:rsidRPr="00594F5D" w:rsidRDefault="00594F5D" w:rsidP="00594F5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2833"/>
    <w:multiLevelType w:val="hybridMultilevel"/>
    <w:tmpl w:val="EC2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077"/>
    <w:multiLevelType w:val="multilevel"/>
    <w:tmpl w:val="68BEBA1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E1F21"/>
    <w:multiLevelType w:val="hybridMultilevel"/>
    <w:tmpl w:val="F92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79CA"/>
    <w:multiLevelType w:val="hybridMultilevel"/>
    <w:tmpl w:val="A7B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834"/>
    <w:multiLevelType w:val="multilevel"/>
    <w:tmpl w:val="A7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E13A1"/>
    <w:multiLevelType w:val="hybridMultilevel"/>
    <w:tmpl w:val="EF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200"/>
    <w:multiLevelType w:val="hybridMultilevel"/>
    <w:tmpl w:val="2EFE1E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1D0CCB"/>
    <w:multiLevelType w:val="hybridMultilevel"/>
    <w:tmpl w:val="E3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4222">
    <w:abstractNumId w:val="7"/>
  </w:num>
  <w:num w:numId="2" w16cid:durableId="1359434028">
    <w:abstractNumId w:val="8"/>
  </w:num>
  <w:num w:numId="3" w16cid:durableId="1251163301">
    <w:abstractNumId w:val="2"/>
  </w:num>
  <w:num w:numId="4" w16cid:durableId="1102996832">
    <w:abstractNumId w:val="4"/>
  </w:num>
  <w:num w:numId="5" w16cid:durableId="1483037875">
    <w:abstractNumId w:val="10"/>
  </w:num>
  <w:num w:numId="6" w16cid:durableId="1950814180">
    <w:abstractNumId w:val="13"/>
  </w:num>
  <w:num w:numId="7" w16cid:durableId="834419562">
    <w:abstractNumId w:val="6"/>
  </w:num>
  <w:num w:numId="8" w16cid:durableId="1604462038">
    <w:abstractNumId w:val="0"/>
  </w:num>
  <w:num w:numId="9" w16cid:durableId="910773966">
    <w:abstractNumId w:val="5"/>
  </w:num>
  <w:num w:numId="10" w16cid:durableId="941765505">
    <w:abstractNumId w:val="11"/>
  </w:num>
  <w:num w:numId="11" w16cid:durableId="2139713760">
    <w:abstractNumId w:val="9"/>
  </w:num>
  <w:num w:numId="12" w16cid:durableId="1361517479">
    <w:abstractNumId w:val="1"/>
  </w:num>
  <w:num w:numId="13" w16cid:durableId="333606758">
    <w:abstractNumId w:val="12"/>
  </w:num>
  <w:num w:numId="14" w16cid:durableId="636564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8"/>
    <w:rsid w:val="00003677"/>
    <w:rsid w:val="0003471F"/>
    <w:rsid w:val="0005643D"/>
    <w:rsid w:val="00061021"/>
    <w:rsid w:val="000876F4"/>
    <w:rsid w:val="000A11DC"/>
    <w:rsid w:val="000C6E52"/>
    <w:rsid w:val="0010234F"/>
    <w:rsid w:val="00104EC4"/>
    <w:rsid w:val="00146578"/>
    <w:rsid w:val="00161C9D"/>
    <w:rsid w:val="001775B0"/>
    <w:rsid w:val="00186A62"/>
    <w:rsid w:val="001925CE"/>
    <w:rsid w:val="00192FC6"/>
    <w:rsid w:val="001C5ACE"/>
    <w:rsid w:val="001E2784"/>
    <w:rsid w:val="002110C4"/>
    <w:rsid w:val="0021507A"/>
    <w:rsid w:val="002269A2"/>
    <w:rsid w:val="002456CC"/>
    <w:rsid w:val="00250D32"/>
    <w:rsid w:val="00264D1A"/>
    <w:rsid w:val="00265793"/>
    <w:rsid w:val="00274F73"/>
    <w:rsid w:val="00282ED3"/>
    <w:rsid w:val="00296C32"/>
    <w:rsid w:val="0030059C"/>
    <w:rsid w:val="0030765D"/>
    <w:rsid w:val="003273E6"/>
    <w:rsid w:val="00342380"/>
    <w:rsid w:val="003637AE"/>
    <w:rsid w:val="00367C7C"/>
    <w:rsid w:val="0037614C"/>
    <w:rsid w:val="003A3A69"/>
    <w:rsid w:val="003A6AEB"/>
    <w:rsid w:val="003B0FFA"/>
    <w:rsid w:val="003C699B"/>
    <w:rsid w:val="003E78D4"/>
    <w:rsid w:val="003F584F"/>
    <w:rsid w:val="00406BBC"/>
    <w:rsid w:val="0045413B"/>
    <w:rsid w:val="00457BE4"/>
    <w:rsid w:val="004724B7"/>
    <w:rsid w:val="004A219C"/>
    <w:rsid w:val="004A5811"/>
    <w:rsid w:val="004B183A"/>
    <w:rsid w:val="004C335B"/>
    <w:rsid w:val="004E0946"/>
    <w:rsid w:val="004E0B4A"/>
    <w:rsid w:val="004E1117"/>
    <w:rsid w:val="004E3928"/>
    <w:rsid w:val="00502B53"/>
    <w:rsid w:val="005069C4"/>
    <w:rsid w:val="005071D0"/>
    <w:rsid w:val="00547EA5"/>
    <w:rsid w:val="0056133C"/>
    <w:rsid w:val="0056161D"/>
    <w:rsid w:val="00594F5D"/>
    <w:rsid w:val="00597BA6"/>
    <w:rsid w:val="005A2871"/>
    <w:rsid w:val="005A2A6B"/>
    <w:rsid w:val="005C6B32"/>
    <w:rsid w:val="005D4E53"/>
    <w:rsid w:val="00600B4F"/>
    <w:rsid w:val="0062196E"/>
    <w:rsid w:val="006219CF"/>
    <w:rsid w:val="006371DD"/>
    <w:rsid w:val="00650B0B"/>
    <w:rsid w:val="006748C5"/>
    <w:rsid w:val="00686158"/>
    <w:rsid w:val="006B7E10"/>
    <w:rsid w:val="006C13AB"/>
    <w:rsid w:val="007100D0"/>
    <w:rsid w:val="00714EBB"/>
    <w:rsid w:val="00727BB0"/>
    <w:rsid w:val="00740A28"/>
    <w:rsid w:val="00773D5D"/>
    <w:rsid w:val="007D30AF"/>
    <w:rsid w:val="007F105C"/>
    <w:rsid w:val="00801509"/>
    <w:rsid w:val="0081642F"/>
    <w:rsid w:val="008525CB"/>
    <w:rsid w:val="00861F64"/>
    <w:rsid w:val="008658A1"/>
    <w:rsid w:val="00865EE5"/>
    <w:rsid w:val="0086720E"/>
    <w:rsid w:val="0087106F"/>
    <w:rsid w:val="00872648"/>
    <w:rsid w:val="0089575A"/>
    <w:rsid w:val="008B3C30"/>
    <w:rsid w:val="008D5B14"/>
    <w:rsid w:val="009116D7"/>
    <w:rsid w:val="00923730"/>
    <w:rsid w:val="0093193A"/>
    <w:rsid w:val="00931A41"/>
    <w:rsid w:val="00973F0F"/>
    <w:rsid w:val="0098675F"/>
    <w:rsid w:val="009C2603"/>
    <w:rsid w:val="009C7F3D"/>
    <w:rsid w:val="00A16C9F"/>
    <w:rsid w:val="00A46D30"/>
    <w:rsid w:val="00A74F5B"/>
    <w:rsid w:val="00A85DB4"/>
    <w:rsid w:val="00A87CCD"/>
    <w:rsid w:val="00A9321F"/>
    <w:rsid w:val="00AA0FC4"/>
    <w:rsid w:val="00AA48FE"/>
    <w:rsid w:val="00AA7D0A"/>
    <w:rsid w:val="00AC37B5"/>
    <w:rsid w:val="00B06809"/>
    <w:rsid w:val="00B148FF"/>
    <w:rsid w:val="00B6393D"/>
    <w:rsid w:val="00BA31CF"/>
    <w:rsid w:val="00BE4174"/>
    <w:rsid w:val="00BF4072"/>
    <w:rsid w:val="00C23E3E"/>
    <w:rsid w:val="00C3684C"/>
    <w:rsid w:val="00C37833"/>
    <w:rsid w:val="00C50E5B"/>
    <w:rsid w:val="00C6551D"/>
    <w:rsid w:val="00C703DD"/>
    <w:rsid w:val="00C777F9"/>
    <w:rsid w:val="00C8747E"/>
    <w:rsid w:val="00C947A3"/>
    <w:rsid w:val="00CA1CC4"/>
    <w:rsid w:val="00CA6BFC"/>
    <w:rsid w:val="00CB4068"/>
    <w:rsid w:val="00CB6EA5"/>
    <w:rsid w:val="00CE01BC"/>
    <w:rsid w:val="00CE4A1E"/>
    <w:rsid w:val="00CE61DB"/>
    <w:rsid w:val="00D052AA"/>
    <w:rsid w:val="00D107E9"/>
    <w:rsid w:val="00D24656"/>
    <w:rsid w:val="00D311D0"/>
    <w:rsid w:val="00D51EF3"/>
    <w:rsid w:val="00D658AF"/>
    <w:rsid w:val="00D9409F"/>
    <w:rsid w:val="00DA3F02"/>
    <w:rsid w:val="00DC2140"/>
    <w:rsid w:val="00DF4842"/>
    <w:rsid w:val="00E72303"/>
    <w:rsid w:val="00E738EB"/>
    <w:rsid w:val="00EA4268"/>
    <w:rsid w:val="00EC0C01"/>
    <w:rsid w:val="00ED49D4"/>
    <w:rsid w:val="00F17B71"/>
    <w:rsid w:val="00F340AA"/>
    <w:rsid w:val="00F55E41"/>
    <w:rsid w:val="00F6454A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C6A7E"/>
  <w15:chartTrackingRefBased/>
  <w15:docId w15:val="{F316F375-D3E5-4654-94BE-E9FE56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B406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B406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B406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B406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B406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68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CB406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068"/>
    <w:rPr>
      <w:rFonts w:ascii="Arial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B40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4068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B40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406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B4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068"/>
    <w:pPr>
      <w:spacing w:after="0" w:line="240" w:lineRule="auto"/>
      <w:ind w:left="720"/>
    </w:pPr>
    <w:rPr>
      <w:rFonts w:ascii="Arial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4068"/>
    <w:pPr>
      <w:spacing w:before="100" w:beforeAutospacing="1" w:after="100" w:afterAutospacing="1" w:line="240" w:lineRule="auto"/>
    </w:pPr>
    <w:rPr>
      <w:rFonts w:ascii="Arial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B4068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068"/>
    <w:rPr>
      <w:rFonts w:ascii="Arial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B4068"/>
    <w:rPr>
      <w:vertAlign w:val="superscript"/>
    </w:rPr>
  </w:style>
  <w:style w:type="paragraph" w:styleId="BodyText">
    <w:name w:val="Body Text"/>
    <w:basedOn w:val="Normal"/>
    <w:link w:val="BodyTextChar"/>
    <w:qFormat/>
    <w:rsid w:val="00CB4068"/>
    <w:pPr>
      <w:widowControl w:val="0"/>
      <w:spacing w:after="0" w:line="240" w:lineRule="auto"/>
      <w:ind w:left="120"/>
    </w:pPr>
    <w:rPr>
      <w:rFonts w:ascii="Arial" w:eastAsia="Tahoma" w:hAnsi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B4068"/>
    <w:rPr>
      <w:rFonts w:ascii="Arial" w:eastAsia="Tahoma" w:hAnsi="Tahoma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FC"/>
  </w:style>
  <w:style w:type="character" w:styleId="UnresolvedMention">
    <w:name w:val="Unresolved Mention"/>
    <w:basedOn w:val="DefaultParagraphFont"/>
    <w:uiPriority w:val="99"/>
    <w:semiHidden/>
    <w:unhideWhenUsed/>
    <w:rsid w:val="00865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842"/>
    <w:pPr>
      <w:spacing w:after="0" w:line="240" w:lineRule="auto"/>
    </w:pPr>
  </w:style>
  <w:style w:type="table" w:styleId="TableGrid">
    <w:name w:val="Table Grid"/>
    <w:basedOn w:val="TableNormal"/>
    <w:uiPriority w:val="39"/>
    <w:rsid w:val="00C5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B0B"/>
    <w:pPr>
      <w:spacing w:after="0" w:line="240" w:lineRule="auto"/>
    </w:pPr>
  </w:style>
  <w:style w:type="paragraph" w:customStyle="1" w:styleId="bullets">
    <w:name w:val="bullets"/>
    <w:basedOn w:val="ListParagraph"/>
    <w:qFormat/>
    <w:rsid w:val="000A11DC"/>
    <w:pPr>
      <w:numPr>
        <w:numId w:val="6"/>
      </w:numPr>
      <w:tabs>
        <w:tab w:val="num" w:pos="360"/>
      </w:tabs>
      <w:ind w:firstLine="0"/>
      <w:contextualSpacing/>
    </w:pPr>
    <w:rPr>
      <w:rFonts w:cs="ODLJPJ+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7E9"/>
    <w:rPr>
      <w:i/>
      <w:iCs/>
    </w:rPr>
  </w:style>
  <w:style w:type="paragraph" w:customStyle="1" w:styleId="Body1">
    <w:name w:val="Body1"/>
    <w:basedOn w:val="Normal"/>
    <w:qFormat/>
    <w:rsid w:val="00D107E9"/>
    <w:pPr>
      <w:spacing w:after="0" w:line="240" w:lineRule="auto"/>
    </w:pPr>
    <w:rPr>
      <w:rFonts w:ascii="Arial" w:eastAsia="Times New Roman" w:hAnsi="Times New Roman" w:cs="ODLJPJ+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D107E9"/>
  </w:style>
  <w:style w:type="paragraph" w:styleId="BalloonText">
    <w:name w:val="Balloon Text"/>
    <w:basedOn w:val="Normal"/>
    <w:link w:val="BalloonTextChar"/>
    <w:semiHidden/>
    <w:rsid w:val="00D107E9"/>
    <w:pPr>
      <w:spacing w:after="0" w:line="240" w:lineRule="auto"/>
    </w:pPr>
    <w:rPr>
      <w:rFonts w:ascii="Arial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07E9"/>
    <w:rPr>
      <w:rFonts w:ascii="Arial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D1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7E9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E9"/>
    <w:rPr>
      <w:rFonts w:ascii="Arial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7E9"/>
    <w:rPr>
      <w:rFonts w:ascii="Arial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0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E5ED-5A1B-4D9C-9E3E-DAEEAE5A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Mundo</dc:creator>
  <cp:keywords/>
  <dc:description/>
  <cp:lastModifiedBy>Elizabeth Ruano</cp:lastModifiedBy>
  <cp:revision>69</cp:revision>
  <dcterms:created xsi:type="dcterms:W3CDTF">2022-05-05T19:13:00Z</dcterms:created>
  <dcterms:modified xsi:type="dcterms:W3CDTF">2024-02-14T00:01:00Z</dcterms:modified>
</cp:coreProperties>
</file>